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8C" w:rsidRPr="00E3368C" w:rsidRDefault="00E3368C" w:rsidP="00E336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Ханты – Мансийский автономный округ - Югра</w:t>
      </w:r>
    </w:p>
    <w:p w:rsidR="00E3368C" w:rsidRPr="00E3368C" w:rsidRDefault="00E3368C" w:rsidP="00E336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Муниципальное образование Октябрьский район</w:t>
      </w:r>
    </w:p>
    <w:p w:rsidR="00E3368C" w:rsidRPr="00E3368C" w:rsidRDefault="00E3368C" w:rsidP="00E336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6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МКОУ « Унъюганская средняя общеобразовательная школа №1»</w:t>
      </w:r>
    </w:p>
    <w:p w:rsidR="00E3368C" w:rsidRPr="00E3368C" w:rsidRDefault="00E3368C" w:rsidP="00E336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628128, пос. Унъюган, ул. </w:t>
      </w:r>
      <w:proofErr w:type="gramStart"/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Тюменская</w:t>
      </w:r>
      <w:proofErr w:type="gramEnd"/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,65, РКЦ  </w:t>
      </w:r>
      <w:proofErr w:type="spellStart"/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пгт</w:t>
      </w:r>
      <w:proofErr w:type="spellEnd"/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Октябрьское, БИК 047164000, </w:t>
      </w:r>
      <w:proofErr w:type="gramStart"/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\с 40206810900000140032</w:t>
      </w:r>
    </w:p>
    <w:p w:rsidR="00E3368C" w:rsidRPr="00E3368C" w:rsidRDefault="00E3368C" w:rsidP="00E336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8614002269,  Тел\факс (код 34672) 48-122.  </w:t>
      </w:r>
    </w:p>
    <w:p w:rsidR="00E3368C" w:rsidRPr="00E3368C" w:rsidRDefault="002320AD" w:rsidP="00E3368C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2320AD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447C479" wp14:editId="20490889">
            <wp:simplePos x="0" y="0"/>
            <wp:positionH relativeFrom="column">
              <wp:posOffset>4432300</wp:posOffset>
            </wp:positionH>
            <wp:positionV relativeFrom="paragraph">
              <wp:posOffset>63500</wp:posOffset>
            </wp:positionV>
            <wp:extent cx="1433195" cy="1483995"/>
            <wp:effectExtent l="0" t="0" r="0" b="1905"/>
            <wp:wrapNone/>
            <wp:docPr id="2" name="Рисунок 0" descr="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9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68C" w:rsidRPr="00E336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Адрес в Интернете: </w:t>
      </w:r>
      <w:proofErr w:type="spellStart"/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unyugan</w:t>
      </w:r>
      <w:proofErr w:type="spellEnd"/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school</w:t>
      </w:r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-1@ </w:t>
      </w:r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mail</w:t>
      </w:r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proofErr w:type="spellStart"/>
      <w:r w:rsidR="00E3368C" w:rsidRPr="00E336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ru</w:t>
      </w:r>
      <w:proofErr w:type="spellEnd"/>
    </w:p>
    <w:p w:rsidR="002320AD" w:rsidRDefault="002320AD" w:rsidP="002320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0AD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D33ED7E" wp14:editId="7C2AE2B2">
            <wp:simplePos x="0" y="0"/>
            <wp:positionH relativeFrom="column">
              <wp:posOffset>5210175</wp:posOffset>
            </wp:positionH>
            <wp:positionV relativeFrom="paragraph">
              <wp:posOffset>49530</wp:posOffset>
            </wp:positionV>
            <wp:extent cx="1000125" cy="436447"/>
            <wp:effectExtent l="0" t="0" r="0" b="1905"/>
            <wp:wrapNone/>
            <wp:docPr id="1" name="Рисунок 0" descr="подпись кнотиков А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нотиков А.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29" cy="43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Утверждаю:</w:t>
      </w:r>
    </w:p>
    <w:p w:rsidR="00432E9D" w:rsidRPr="00E3368C" w:rsidRDefault="002320AD" w:rsidP="002320A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Директор  МКОУ «Унъюганская СОШ  №1»                    </w:t>
      </w:r>
    </w:p>
    <w:p w:rsidR="002320AD" w:rsidRDefault="002320AD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</w:pPr>
      <w:bookmarkStart w:id="0" w:name="_GoBack"/>
      <w:bookmarkEnd w:id="0"/>
    </w:p>
    <w:p w:rsidR="002320AD" w:rsidRDefault="002320AD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</w:pPr>
    </w:p>
    <w:p w:rsidR="00103405" w:rsidRPr="00103405" w:rsidRDefault="00693A64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</w:pPr>
      <w:r w:rsidRPr="00103405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 xml:space="preserve">План работы школы по подготовке к ГИА </w:t>
      </w:r>
    </w:p>
    <w:p w:rsidR="00432E9D" w:rsidRPr="00E3368C" w:rsidRDefault="00693A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405">
        <w:rPr>
          <w:rFonts w:hAnsi="Times New Roman" w:cs="Times New Roman"/>
          <w:b/>
          <w:bCs/>
          <w:color w:val="000000"/>
          <w:sz w:val="28"/>
          <w:szCs w:val="24"/>
          <w:u w:val="single"/>
          <w:lang w:val="ru-RU"/>
        </w:rPr>
        <w:t>при дистанционном обучении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2551"/>
        <w:gridCol w:w="2631"/>
      </w:tblGrid>
      <w:tr w:rsidR="00432E9D" w:rsidTr="00204D09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E9D" w:rsidRDefault="00693A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E9D" w:rsidRDefault="00693A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32E9D" w:rsidRDefault="00693A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32E9D" w:rsidRPr="00BE0BF7" w:rsidTr="00E3368C">
        <w:tc>
          <w:tcPr>
            <w:tcW w:w="95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Pr="00E3368C" w:rsidRDefault="00693A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1. Реализация образовательных программ</w:t>
            </w:r>
          </w:p>
        </w:tc>
      </w:tr>
      <w:tr w:rsidR="00432E9D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Pr="00E3368C" w:rsidRDefault="00693A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 рабочих программ педагогов по предметам на соответствие обязательному минимуму содержания образования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Pr="00204D09" w:rsidRDefault="00204D09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D09" w:rsidRDefault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НР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432E9D" w:rsidRPr="00E3368C" w:rsidRDefault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Шорохова Л.А.</w:t>
            </w:r>
          </w:p>
        </w:tc>
      </w:tr>
      <w:tr w:rsidR="00432E9D" w:rsidRPr="00204D09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Pr="00E3368C" w:rsidRDefault="00693A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по преодолению отставания по учебным предметам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Pr="00204D09" w:rsidRDefault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D09" w:rsidRDefault="00E3368C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  <w:r w:rsidR="00204D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Методист Шорохова Л.А. </w:t>
            </w:r>
          </w:p>
          <w:p w:rsidR="00204D09" w:rsidRDefault="00204D09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НР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204D09" w:rsidRPr="00E3368C" w:rsidRDefault="00204D09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32E9D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Pr="00E3368C" w:rsidRDefault="00693A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полноценной реализации образовательных программ с использованием дистанционных технологий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E9D" w:rsidRDefault="00204D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D09" w:rsidRDefault="00204D09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НР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432E9D" w:rsidRDefault="00204D09" w:rsidP="00204D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Шорохова Л.А.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 совет «Организация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 в  период  самоизоляции»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 w:rsidP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УВР Лунина С.И. Методист Шорохова Л.А.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НР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зам. директора по  ИКТ  и  ИБ  Кириленко С.Н., директор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Кнотиков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А.П.,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E0BF7" w:rsidRPr="00BE0BF7" w:rsidTr="00E3368C">
        <w:tc>
          <w:tcPr>
            <w:tcW w:w="95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0BF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Критический показатель 2. Текущий контроль 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за </w:t>
            </w:r>
            <w:proofErr w:type="spellStart"/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накопляемостью</w:t>
            </w:r>
            <w:proofErr w:type="spellEnd"/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отметок по учебным предметам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 w:rsidP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три дня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</w:tc>
      </w:tr>
      <w:tr w:rsidR="00BE0BF7" w:rsidRPr="00E3368C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апробация способов получения отметок при дистанционном образовании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204D09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Лунина С.И Заместитель директора по НР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Н.М.</w:t>
            </w:r>
          </w:p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 Шорохова Л.А.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объективности оценивания по учебным предметам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204D09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4-я  неделя  апреля,  2-я неделя  мая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своевременностью  домашних заданий, инструкциями по  выполнению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 w:rsidP="001E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 w:rsidP="001E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</w:tc>
      </w:tr>
      <w:tr w:rsidR="00BE0BF7" w:rsidRPr="00BE0BF7" w:rsidTr="00E3368C">
        <w:tc>
          <w:tcPr>
            <w:tcW w:w="95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3. Организация дистанционной подготовки к ГИА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процента охвата дистанционным обучением учащихся 9-х и 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ИКТ и ПД Кириленко С.Н. Заместитель директора по УВР Лунина С.И.</w:t>
            </w:r>
          </w:p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Кнотиков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А.П. Классные руководители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качеством подготовки к ГИА по учебным предметам путем проверки рабочих листов педагогов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 в две недели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Учителя-предметники, </w:t>
            </w:r>
          </w:p>
          <w:p w:rsidR="00BE0BF7" w:rsidRPr="00E3368C" w:rsidRDefault="00BE0BF7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</w:tc>
      </w:tr>
      <w:tr w:rsidR="00BE0BF7" w:rsidRPr="00E3368C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пробных экзаменов в форме ОГЭ и ЕГЭ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 w:rsidP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неделя апреля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УВР Лунина С.И.</w:t>
            </w:r>
          </w:p>
          <w:p w:rsidR="00BE0BF7" w:rsidRPr="00E3368C" w:rsidRDefault="00BE0BF7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  собраний обучающихся (в дистанционном режиме)  по вопросу подготовки к  ГИА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 9,11классов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 собраний  9, 11 классов  по вопросам подготовки  к  ГИ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дистанционном режиме)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Лунина С.И.,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рук 9,11классов</w:t>
            </w:r>
          </w:p>
        </w:tc>
      </w:tr>
      <w:tr w:rsidR="00BE0BF7" w:rsidRPr="00BE0BF7" w:rsidTr="00E3368C">
        <w:tc>
          <w:tcPr>
            <w:tcW w:w="95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Критический показатель 4. Работа с </w:t>
            </w:r>
            <w:proofErr w:type="spellStart"/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неуспевающими учениками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текущей успеваемости учащихся группы риска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BE0B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С.И., соц. Педагог, классные руководители</w:t>
            </w:r>
          </w:p>
          <w:p w:rsidR="00BE0BF7" w:rsidRPr="00E3368C" w:rsidRDefault="00BE0BF7" w:rsidP="00BE0BF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бесед с родителями учащихся 9-х и 11-х классов группы риска, чтобы ознакомить с результатами проверочных работ и определить план ликвидации пробелов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E336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С.И., соц. Педагог, классные руководители</w:t>
            </w:r>
          </w:p>
          <w:p w:rsidR="00BE0BF7" w:rsidRPr="00BE0BF7" w:rsidRDefault="00BE0BF7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E0BF7" w:rsidRPr="00BE0BF7" w:rsidTr="00E3368C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дистанционных индивидуальных консультаций учащихся 9-х и 11-х классов группы риска по учебным предметам с низкими результатами проверочных работ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204D09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204D09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 согласно плану индивидуальной работы</w:t>
            </w:r>
          </w:p>
        </w:tc>
      </w:tr>
      <w:tr w:rsidR="00BE0BF7" w:rsidRPr="00BE0BF7" w:rsidTr="00E3368C">
        <w:tc>
          <w:tcPr>
            <w:tcW w:w="95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Критический показатель 5. Работа с одаренными и высокомотивированными обучающимися, потенциальными медалистами</w:t>
            </w:r>
          </w:p>
        </w:tc>
      </w:tr>
      <w:tr w:rsidR="00BE0BF7" w:rsidRPr="00BE0BF7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высокомотивированными учащимися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204D09" w:rsidRDefault="00BE0BF7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204D09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 согласно плану индивидуальной работы</w:t>
            </w:r>
          </w:p>
        </w:tc>
      </w:tr>
      <w:tr w:rsidR="00BE0BF7" w:rsidRPr="00BE0BF7" w:rsidTr="00E3368C">
        <w:tc>
          <w:tcPr>
            <w:tcW w:w="951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Критический показатель 6. Работа с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учителями, </w:t>
            </w:r>
            <w:r w:rsidRPr="00E336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 и родителями</w:t>
            </w:r>
          </w:p>
        </w:tc>
      </w:tr>
      <w:tr w:rsidR="00BE0BF7" w:rsidRPr="00204D09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Pr="00E3368C" w:rsidRDefault="00BE0BF7" w:rsidP="00AA6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заочного Педагогического Совета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апреля 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0BF7" w:rsidRDefault="00BE0BF7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2320AD" w:rsidRPr="002320AD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AA6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технической  оснащенности  семей и необходимости помощи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 апреля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зам. директора по  ИКТ  и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ИБ  Кириленко С.Н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20AD" w:rsidRPr="002320AD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AA6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Оказание консультативной помощи родителям, учителям, обучающимся   по вопросам технической оснащенности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1E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далее-по необходимости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ам. директора по  ИКТ  и  ИБ  Кириленко С.Н.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инженер Муржин А.В.</w:t>
            </w:r>
          </w:p>
        </w:tc>
      </w:tr>
      <w:tr w:rsidR="002320AD" w:rsidRPr="00BE0BF7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Pr="00E3368C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собрания для выпускников 9-х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Pr="00E50B73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  <w:p w:rsidR="002320AD" w:rsidRPr="00204D09" w:rsidRDefault="002320AD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Курдяева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Уймина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2320AD" w:rsidRPr="00BE0BF7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Pr="00E3368C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собрания для выпускников 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Pr="00204D09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  <w:p w:rsidR="002320AD" w:rsidRPr="00204D09" w:rsidRDefault="002320AD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Шорохова Л.Н.</w:t>
            </w:r>
          </w:p>
        </w:tc>
      </w:tr>
      <w:tr w:rsidR="002320AD" w:rsidRPr="00BE0BF7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Pr="00E3368C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собрания для родителей обучающихся 9-х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  <w:p w:rsidR="002320AD" w:rsidRPr="00204D09" w:rsidRDefault="002320AD" w:rsidP="00204D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Курдяева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Уймина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2320AD" w:rsidRPr="00BE0BF7" w:rsidTr="00204D09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Pr="00E3368C" w:rsidRDefault="002320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3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дистанционного собрания для родителей обучающихся 11-х классов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17.04.2020</w:t>
            </w:r>
          </w:p>
        </w:tc>
        <w:tc>
          <w:tcPr>
            <w:tcW w:w="26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20AD" w:rsidRDefault="002320AD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 Лунина С.И.</w:t>
            </w:r>
          </w:p>
          <w:p w:rsidR="002320AD" w:rsidRPr="00204D09" w:rsidRDefault="002320AD" w:rsidP="004D7E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 Шорохова Л.Н.</w:t>
            </w:r>
          </w:p>
        </w:tc>
      </w:tr>
    </w:tbl>
    <w:p w:rsidR="00693A64" w:rsidRPr="00204D09" w:rsidRDefault="00693A64">
      <w:pPr>
        <w:rPr>
          <w:lang w:val="ru-RU"/>
        </w:rPr>
      </w:pPr>
    </w:p>
    <w:sectPr w:rsidR="00693A64" w:rsidRPr="00204D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663E"/>
    <w:rsid w:val="00103405"/>
    <w:rsid w:val="00204D09"/>
    <w:rsid w:val="002320AD"/>
    <w:rsid w:val="002D33B1"/>
    <w:rsid w:val="002D3591"/>
    <w:rsid w:val="003514A0"/>
    <w:rsid w:val="003E5654"/>
    <w:rsid w:val="00432E9D"/>
    <w:rsid w:val="004F7E17"/>
    <w:rsid w:val="005A05CE"/>
    <w:rsid w:val="00653AF6"/>
    <w:rsid w:val="00693A64"/>
    <w:rsid w:val="009B702A"/>
    <w:rsid w:val="00AA6209"/>
    <w:rsid w:val="00B73A5A"/>
    <w:rsid w:val="00BE0BF7"/>
    <w:rsid w:val="00E3368C"/>
    <w:rsid w:val="00E438A1"/>
    <w:rsid w:val="00E50B7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dc:description>Подготовлено экспертами Актион-МЦФЭР</dc:description>
  <cp:lastModifiedBy>525</cp:lastModifiedBy>
  <cp:revision>2</cp:revision>
  <dcterms:created xsi:type="dcterms:W3CDTF">2020-04-20T05:09:00Z</dcterms:created>
  <dcterms:modified xsi:type="dcterms:W3CDTF">2020-04-20T05:09:00Z</dcterms:modified>
</cp:coreProperties>
</file>